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08" w:rsidRPr="008D6A62" w:rsidRDefault="00474508" w:rsidP="00474508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26CF38DD" wp14:editId="76C550CC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474508" w:rsidRPr="008D6A62" w:rsidTr="00B623B2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474508" w:rsidRPr="008D6A62" w:rsidRDefault="00474508" w:rsidP="00B623B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474508" w:rsidRPr="008D6A62" w:rsidRDefault="00474508" w:rsidP="00474508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23"/>
        <w:gridCol w:w="540"/>
        <w:gridCol w:w="3159"/>
        <w:gridCol w:w="3231"/>
      </w:tblGrid>
      <w:tr w:rsidR="00474508" w:rsidRPr="00606B1E" w:rsidTr="00B623B2">
        <w:trPr>
          <w:trHeight w:val="665"/>
        </w:trPr>
        <w:tc>
          <w:tcPr>
            <w:tcW w:w="6759" w:type="dxa"/>
            <w:gridSpan w:val="4"/>
            <w:vAlign w:val="center"/>
          </w:tcPr>
          <w:p w:rsidR="00474508" w:rsidRPr="00B1541B" w:rsidRDefault="00474508" w:rsidP="00B623B2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CHÂU HUY QUANG</w:t>
            </w:r>
          </w:p>
        </w:tc>
        <w:tc>
          <w:tcPr>
            <w:tcW w:w="3231" w:type="dxa"/>
            <w:vMerge w:val="restart"/>
            <w:vAlign w:val="center"/>
          </w:tcPr>
          <w:p w:rsidR="00474508" w:rsidRPr="00606B1E" w:rsidRDefault="00474508" w:rsidP="00B623B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660187" cy="246607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AU_HUY_QUANG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42" cy="248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08" w:rsidRPr="00606B1E" w:rsidTr="00B623B2">
        <w:tc>
          <w:tcPr>
            <w:tcW w:w="637" w:type="dxa"/>
            <w:vAlign w:val="center"/>
          </w:tcPr>
          <w:p w:rsidR="00474508" w:rsidRPr="00606B1E" w:rsidRDefault="00474508" w:rsidP="00B623B2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B27DEB" wp14:editId="38959509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74508" w:rsidRDefault="00474508" w:rsidP="00B623B2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 xml:space="preserve">Luật sư Điều hành tại Công ty Luật TNHH Rajah &amp; Tann LCT Lawyers; </w:t>
            </w:r>
          </w:p>
          <w:p w:rsidR="00474508" w:rsidRDefault="00474508" w:rsidP="00B623B2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 xml:space="preserve">Ủy viên Ban Chủ nhiệm - Đoàn Luật sư TP. HCM;  </w:t>
            </w:r>
          </w:p>
          <w:p w:rsidR="00474508" w:rsidRDefault="00474508" w:rsidP="00B623B2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 xml:space="preserve">Luật gia - Hội Luật gia Việt Nam;  </w:t>
            </w:r>
          </w:p>
          <w:p w:rsidR="00474508" w:rsidRDefault="00474508" w:rsidP="00B623B2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 xml:space="preserve">Trọng tài viên - Trung Tâm Trọng tài Quốc tế Việt Nam (VIAC); </w:t>
            </w:r>
          </w:p>
          <w:p w:rsidR="00474508" w:rsidRDefault="00474508" w:rsidP="00B623B2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 xml:space="preserve">Giảng viên Học viện Tư pháp – Bộ Tư pháp; </w:t>
            </w:r>
          </w:p>
          <w:p w:rsidR="00474508" w:rsidRPr="007D10D6" w:rsidRDefault="00474508" w:rsidP="00B623B2">
            <w:pPr>
              <w:spacing w:after="0" w:line="264" w:lineRule="auto"/>
              <w:rPr>
                <w:rFonts w:ascii="Arial" w:hAnsi="Arial" w:cs="Arial"/>
                <w:sz w:val="22"/>
                <w:lang w:val="vi-VN"/>
              </w:rPr>
            </w:pPr>
            <w:r w:rsidRPr="00474508">
              <w:rPr>
                <w:rFonts w:ascii="Arial" w:hAnsi="Arial" w:cs="Arial"/>
                <w:sz w:val="22"/>
              </w:rPr>
              <w:t>Thành viên Hội Luật Quốc tế Việt Nam (VSIL)</w:t>
            </w:r>
          </w:p>
        </w:tc>
        <w:tc>
          <w:tcPr>
            <w:tcW w:w="3231" w:type="dxa"/>
            <w:vMerge/>
            <w:vAlign w:val="center"/>
          </w:tcPr>
          <w:p w:rsidR="00474508" w:rsidRPr="00FF002D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508" w:rsidRPr="00606B1E" w:rsidTr="00B623B2">
        <w:tc>
          <w:tcPr>
            <w:tcW w:w="637" w:type="dxa"/>
            <w:vAlign w:val="center"/>
          </w:tcPr>
          <w:p w:rsidR="00474508" w:rsidRPr="00606B1E" w:rsidRDefault="00474508" w:rsidP="00B623B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834D10" wp14:editId="11305401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74508" w:rsidRPr="007D10D6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  <w:lang w:val="vi-VN"/>
              </w:rPr>
            </w:pPr>
            <w:r w:rsidRPr="00474508">
              <w:rPr>
                <w:rFonts w:ascii="Arial" w:hAnsi="Arial" w:cs="Arial"/>
                <w:sz w:val="22"/>
              </w:rPr>
              <w:t>Rajah &amp; Tann LCT Lawyers, phòng 2&amp;3, Lầ</w:t>
            </w:r>
            <w:r>
              <w:rPr>
                <w:rFonts w:ascii="Arial" w:hAnsi="Arial" w:cs="Arial"/>
                <w:sz w:val="22"/>
              </w:rPr>
              <w:t>u 13, Saigon Centre,</w:t>
            </w:r>
            <w:r w:rsidRPr="00474508">
              <w:rPr>
                <w:rFonts w:ascii="Arial" w:hAnsi="Arial" w:cs="Arial"/>
                <w:sz w:val="22"/>
              </w:rPr>
              <w:t xml:space="preserve"> 65 Lê Lợi, Phường Bến Nghé, Quận 1, TP. Hồ Chí Minh</w:t>
            </w:r>
          </w:p>
        </w:tc>
        <w:tc>
          <w:tcPr>
            <w:tcW w:w="3231" w:type="dxa"/>
            <w:vMerge/>
            <w:vAlign w:val="center"/>
          </w:tcPr>
          <w:p w:rsidR="00474508" w:rsidRPr="00FF002D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508" w:rsidRPr="00606B1E" w:rsidTr="00B623B2">
        <w:tc>
          <w:tcPr>
            <w:tcW w:w="637" w:type="dxa"/>
            <w:vAlign w:val="center"/>
          </w:tcPr>
          <w:p w:rsidR="00474508" w:rsidRPr="00606B1E" w:rsidRDefault="00474508" w:rsidP="00B623B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136124" wp14:editId="30824D17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474508" w:rsidRPr="007D10D6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>0916 541 973</w:t>
            </w:r>
          </w:p>
        </w:tc>
        <w:tc>
          <w:tcPr>
            <w:tcW w:w="540" w:type="dxa"/>
            <w:vAlign w:val="center"/>
          </w:tcPr>
          <w:p w:rsidR="00474508" w:rsidRPr="00FF002D" w:rsidRDefault="00474508" w:rsidP="00B623B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1D428E0" wp14:editId="1330D1B9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474508" w:rsidRPr="00B66230" w:rsidRDefault="00474508" w:rsidP="00B623B2">
            <w:pPr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>(028) 3520 8206</w:t>
            </w:r>
          </w:p>
        </w:tc>
        <w:tc>
          <w:tcPr>
            <w:tcW w:w="3231" w:type="dxa"/>
            <w:vMerge/>
            <w:vAlign w:val="center"/>
          </w:tcPr>
          <w:p w:rsidR="00474508" w:rsidRPr="00FF002D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508" w:rsidRPr="00606B1E" w:rsidTr="00B623B2">
        <w:tc>
          <w:tcPr>
            <w:tcW w:w="637" w:type="dxa"/>
            <w:vAlign w:val="center"/>
          </w:tcPr>
          <w:p w:rsidR="00474508" w:rsidRPr="00606B1E" w:rsidRDefault="00474508" w:rsidP="00B623B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EA7076" wp14:editId="06E938EF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74508" w:rsidRPr="00CE148A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quang.chau@lctlawyer</w:t>
            </w:r>
            <w:r w:rsidRPr="00E445AE">
              <w:rPr>
                <w:rFonts w:ascii="Arial" w:hAnsi="Arial" w:cs="Arial"/>
                <w:sz w:val="22"/>
              </w:rPr>
              <w:t>.vn</w:t>
            </w:r>
          </w:p>
        </w:tc>
        <w:tc>
          <w:tcPr>
            <w:tcW w:w="3231" w:type="dxa"/>
            <w:vMerge/>
            <w:vAlign w:val="center"/>
          </w:tcPr>
          <w:p w:rsidR="00474508" w:rsidRPr="00FF002D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508" w:rsidRPr="00606B1E" w:rsidTr="00B623B2">
        <w:trPr>
          <w:trHeight w:val="557"/>
        </w:trPr>
        <w:tc>
          <w:tcPr>
            <w:tcW w:w="637" w:type="dxa"/>
            <w:vAlign w:val="center"/>
          </w:tcPr>
          <w:p w:rsidR="00474508" w:rsidRPr="00606B1E" w:rsidRDefault="00474508" w:rsidP="00B623B2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C39E90A" wp14:editId="14ADF1A9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74508" w:rsidRPr="00CE148A" w:rsidRDefault="00474508" w:rsidP="00B623B2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>Giải quyết tranh chấp đầu tư, thương mại liên quan đến tố tụng tại tòa án, trọng tài thương mại, đầu tư – thương mại, xây dựng, hàng hả</w:t>
            </w:r>
            <w:r>
              <w:rPr>
                <w:rFonts w:ascii="Arial" w:hAnsi="Arial" w:cs="Arial"/>
                <w:sz w:val="22"/>
              </w:rPr>
              <w:t xml:space="preserve">i; </w:t>
            </w:r>
            <w:r w:rsidRPr="00474508">
              <w:rPr>
                <w:rFonts w:ascii="Arial" w:hAnsi="Arial" w:cs="Arial"/>
                <w:sz w:val="22"/>
              </w:rPr>
              <w:t>Hợp đồng, tư vấn đầu tư, doanh nghiệp; Mua bán sáp nhập doanh nghiệp (M&amp;A)</w:t>
            </w:r>
          </w:p>
        </w:tc>
        <w:tc>
          <w:tcPr>
            <w:tcW w:w="3231" w:type="dxa"/>
            <w:vMerge/>
            <w:vAlign w:val="center"/>
          </w:tcPr>
          <w:p w:rsidR="00474508" w:rsidRPr="00FF002D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508" w:rsidRPr="00606B1E" w:rsidTr="00B623B2">
        <w:trPr>
          <w:trHeight w:val="557"/>
        </w:trPr>
        <w:tc>
          <w:tcPr>
            <w:tcW w:w="637" w:type="dxa"/>
            <w:vAlign w:val="center"/>
          </w:tcPr>
          <w:p w:rsidR="00474508" w:rsidRDefault="00474508" w:rsidP="00B623B2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1CAFBE" wp14:editId="178EF394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74508" w:rsidRPr="00FF002D" w:rsidRDefault="00474508" w:rsidP="00B623B2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3480">
              <w:rPr>
                <w:rFonts w:ascii="Arial" w:hAnsi="Arial" w:cs="Arial"/>
                <w:sz w:val="22"/>
              </w:rPr>
              <w:t>Tiếng Việt, Tiếng Anh</w:t>
            </w:r>
          </w:p>
        </w:tc>
        <w:tc>
          <w:tcPr>
            <w:tcW w:w="3231" w:type="dxa"/>
            <w:vMerge/>
            <w:vAlign w:val="center"/>
          </w:tcPr>
          <w:p w:rsidR="00474508" w:rsidRPr="00FF002D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74508" w:rsidRPr="00606B1E" w:rsidTr="00B623B2">
        <w:tc>
          <w:tcPr>
            <w:tcW w:w="9990" w:type="dxa"/>
            <w:gridSpan w:val="5"/>
          </w:tcPr>
          <w:p w:rsidR="00474508" w:rsidRPr="00FF002D" w:rsidRDefault="00474508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567D10">
              <w:rPr>
                <w:rFonts w:ascii="Arial" w:hAnsi="Arial" w:cs="Arial"/>
                <w:b/>
                <w:sz w:val="22"/>
                <w:u w:val="single"/>
              </w:rPr>
              <w:t>Chuyên ngành đào tạo</w:t>
            </w:r>
          </w:p>
        </w:tc>
      </w:tr>
      <w:tr w:rsidR="00474508" w:rsidRPr="00606B1E" w:rsidTr="00B623B2">
        <w:tc>
          <w:tcPr>
            <w:tcW w:w="3060" w:type="dxa"/>
            <w:gridSpan w:val="2"/>
          </w:tcPr>
          <w:p w:rsidR="00474508" w:rsidRPr="00FE4EFE" w:rsidRDefault="00474508" w:rsidP="00B623B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E4EFE">
              <w:rPr>
                <w:rFonts w:ascii="Arial" w:hAnsi="Arial" w:cs="Arial"/>
                <w:sz w:val="22"/>
              </w:rPr>
              <w:t>Học hàm, học vị</w:t>
            </w:r>
          </w:p>
        </w:tc>
        <w:tc>
          <w:tcPr>
            <w:tcW w:w="6930" w:type="dxa"/>
            <w:gridSpan w:val="3"/>
            <w:vAlign w:val="center"/>
          </w:tcPr>
          <w:p w:rsidR="00762520" w:rsidRPr="00762520" w:rsidRDefault="00762520" w:rsidP="00762520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Nghiên cứu sinh tiến sỹ Luật – Chuyên ngành Giải quyết tranh chấp Đầu tư Quốc tế (San Francisco, Hoa Kỳ); </w:t>
            </w:r>
          </w:p>
          <w:p w:rsidR="00762520" w:rsidRPr="00762520" w:rsidRDefault="00762520" w:rsidP="00762520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Cử nhân Luật; Thạc sĩ Luật – Chuyên ngành Thương mại Quốc tế (UWE-Bristol, Anh Quốc);  </w:t>
            </w:r>
          </w:p>
          <w:p w:rsidR="00474508" w:rsidRPr="00762520" w:rsidRDefault="00762520" w:rsidP="00762520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Thạc sĩ Luật – Chuyên ngành Kinh tế Thương mại- Trọng tài (Đại học Luật - TP Hồ Chí Minh);</w:t>
            </w:r>
          </w:p>
          <w:p w:rsidR="00762520" w:rsidRPr="00762520" w:rsidRDefault="00762520" w:rsidP="00762520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Cử nhân Khoa học – Chuyên ngành Quốc tế (Đại học Quốc Gia Hà Nội).</w:t>
            </w:r>
          </w:p>
        </w:tc>
      </w:tr>
      <w:tr w:rsidR="00474508" w:rsidRPr="00606B1E" w:rsidTr="00B623B2">
        <w:tc>
          <w:tcPr>
            <w:tcW w:w="3060" w:type="dxa"/>
            <w:gridSpan w:val="2"/>
          </w:tcPr>
          <w:p w:rsidR="00474508" w:rsidRPr="00FE4EFE" w:rsidRDefault="00474508" w:rsidP="00B623B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E4EFE">
              <w:rPr>
                <w:rFonts w:ascii="Arial" w:hAnsi="Arial" w:cs="Arial"/>
                <w:sz w:val="22"/>
              </w:rPr>
              <w:t>Chuyên ngành đào tạo</w:t>
            </w:r>
          </w:p>
        </w:tc>
        <w:tc>
          <w:tcPr>
            <w:tcW w:w="6930" w:type="dxa"/>
            <w:gridSpan w:val="3"/>
            <w:vAlign w:val="center"/>
          </w:tcPr>
          <w:p w:rsidR="00762520" w:rsidRPr="00762520" w:rsidRDefault="00762520" w:rsidP="00762520">
            <w:pPr>
              <w:pStyle w:val="ListParagraph"/>
              <w:numPr>
                <w:ilvl w:val="0"/>
                <w:numId w:val="2"/>
              </w:numPr>
              <w:ind w:right="27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Chuyên ngành Giải quyết tranh chấp đầu tư Quốc tế; Thương mại quốc tế; Mua bán sát nhập  </w:t>
            </w:r>
          </w:p>
          <w:p w:rsidR="00474508" w:rsidRPr="00762520" w:rsidRDefault="00762520" w:rsidP="00762520">
            <w:pPr>
              <w:pStyle w:val="ListParagraph"/>
              <w:numPr>
                <w:ilvl w:val="0"/>
                <w:numId w:val="2"/>
              </w:numPr>
              <w:ind w:right="27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Giải quyết tranh chấp xây dựng: Cơ sở hạ tầng, và hàng hải</w:t>
            </w:r>
          </w:p>
        </w:tc>
      </w:tr>
      <w:tr w:rsidR="00474508" w:rsidRPr="00606B1E" w:rsidTr="00B623B2">
        <w:trPr>
          <w:trHeight w:val="638"/>
        </w:trPr>
        <w:tc>
          <w:tcPr>
            <w:tcW w:w="9990" w:type="dxa"/>
            <w:gridSpan w:val="5"/>
          </w:tcPr>
          <w:p w:rsidR="00474508" w:rsidRPr="00FF002D" w:rsidRDefault="00474508" w:rsidP="00B623B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  <w:u w:val="single"/>
              </w:rPr>
              <w:lastRenderedPageBreak/>
              <w:t>Quá trình công tác</w:t>
            </w:r>
          </w:p>
        </w:tc>
      </w:tr>
      <w:tr w:rsidR="00474508" w:rsidRPr="00606B1E" w:rsidTr="00B623B2">
        <w:tc>
          <w:tcPr>
            <w:tcW w:w="3060" w:type="dxa"/>
            <w:gridSpan w:val="2"/>
            <w:vAlign w:val="center"/>
          </w:tcPr>
          <w:p w:rsidR="00474508" w:rsidRPr="0097461C" w:rsidRDefault="00762520" w:rsidP="00B623B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1996 – 1999</w:t>
            </w:r>
          </w:p>
        </w:tc>
        <w:tc>
          <w:tcPr>
            <w:tcW w:w="6930" w:type="dxa"/>
            <w:gridSpan w:val="3"/>
            <w:vAlign w:val="center"/>
          </w:tcPr>
          <w:p w:rsidR="00474508" w:rsidRPr="0097461C" w:rsidRDefault="00762520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Luật gia - Trung tâm Thông tin Tư vấn Pháp luật – Hội Luật gia Việt Nam tại TP. Hồ Chí M</w:t>
            </w:r>
            <w:bookmarkStart w:id="0" w:name="_GoBack"/>
            <w:bookmarkEnd w:id="0"/>
            <w:r w:rsidRPr="00762520">
              <w:rPr>
                <w:rFonts w:ascii="Arial" w:hAnsi="Arial" w:cs="Arial"/>
                <w:sz w:val="22"/>
              </w:rPr>
              <w:t>inh</w:t>
            </w:r>
          </w:p>
        </w:tc>
      </w:tr>
      <w:tr w:rsidR="00474508" w:rsidRPr="00606B1E" w:rsidTr="00B623B2">
        <w:tc>
          <w:tcPr>
            <w:tcW w:w="3060" w:type="dxa"/>
            <w:gridSpan w:val="2"/>
            <w:vAlign w:val="center"/>
          </w:tcPr>
          <w:p w:rsidR="00474508" w:rsidRPr="0097461C" w:rsidRDefault="00762520" w:rsidP="00B623B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1999 – 2001</w:t>
            </w:r>
          </w:p>
        </w:tc>
        <w:tc>
          <w:tcPr>
            <w:tcW w:w="6930" w:type="dxa"/>
            <w:gridSpan w:val="3"/>
            <w:vAlign w:val="center"/>
          </w:tcPr>
          <w:p w:rsidR="00474508" w:rsidRPr="0097461C" w:rsidRDefault="00762520" w:rsidP="00B623B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Chuyên viên Cục Bản Quyền Tác giả - Bộ Văn Hóa Thông tin (cũ) – Văn phòng Đại diện phía Nam</w:t>
            </w:r>
          </w:p>
        </w:tc>
      </w:tr>
      <w:tr w:rsidR="00474508" w:rsidRPr="00606B1E" w:rsidTr="00B623B2">
        <w:tc>
          <w:tcPr>
            <w:tcW w:w="3060" w:type="dxa"/>
            <w:gridSpan w:val="2"/>
            <w:vAlign w:val="center"/>
          </w:tcPr>
          <w:p w:rsidR="00474508" w:rsidRPr="0097461C" w:rsidRDefault="00762520" w:rsidP="00B623B2">
            <w:pPr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2001 – 2005</w:t>
            </w:r>
          </w:p>
        </w:tc>
        <w:tc>
          <w:tcPr>
            <w:tcW w:w="6930" w:type="dxa"/>
            <w:gridSpan w:val="3"/>
            <w:vAlign w:val="center"/>
          </w:tcPr>
          <w:p w:rsidR="00474508" w:rsidRPr="0097461C" w:rsidRDefault="00762520" w:rsidP="00B623B2">
            <w:p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Giám đốc Pháp chế &amp; Đối ngoại – Công ty Perfetti Van Melle Vietnam (Italy) tại TP. Hồ Chí Minh</w:t>
            </w:r>
          </w:p>
        </w:tc>
      </w:tr>
      <w:tr w:rsidR="00474508" w:rsidRPr="00606B1E" w:rsidTr="00B623B2">
        <w:tc>
          <w:tcPr>
            <w:tcW w:w="3060" w:type="dxa"/>
            <w:gridSpan w:val="2"/>
            <w:vAlign w:val="center"/>
          </w:tcPr>
          <w:p w:rsidR="00474508" w:rsidRPr="0097461C" w:rsidRDefault="00762520" w:rsidP="00B623B2">
            <w:pPr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2005 – 2006</w:t>
            </w:r>
          </w:p>
        </w:tc>
        <w:tc>
          <w:tcPr>
            <w:tcW w:w="6930" w:type="dxa"/>
            <w:gridSpan w:val="3"/>
            <w:vAlign w:val="center"/>
          </w:tcPr>
          <w:p w:rsidR="00474508" w:rsidRPr="0097461C" w:rsidRDefault="00762520" w:rsidP="00B623B2">
            <w:p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Giám đốc Bộ phận Luật sở hữu trí tuệ -Vision &amp; Associates/Deacons tại TP. Hồ Chí Minh</w:t>
            </w:r>
          </w:p>
        </w:tc>
      </w:tr>
      <w:tr w:rsidR="00762520" w:rsidRPr="00606B1E" w:rsidTr="00B623B2">
        <w:tc>
          <w:tcPr>
            <w:tcW w:w="3060" w:type="dxa"/>
            <w:gridSpan w:val="2"/>
            <w:vAlign w:val="center"/>
          </w:tcPr>
          <w:p w:rsidR="00762520" w:rsidRPr="00762520" w:rsidRDefault="00762520" w:rsidP="00B623B2">
            <w:pPr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2006 – 2007</w:t>
            </w:r>
          </w:p>
        </w:tc>
        <w:tc>
          <w:tcPr>
            <w:tcW w:w="6930" w:type="dxa"/>
            <w:gridSpan w:val="3"/>
            <w:vAlign w:val="center"/>
          </w:tcPr>
          <w:p w:rsidR="00762520" w:rsidRPr="00762520" w:rsidRDefault="00762520" w:rsidP="00B623B2">
            <w:p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Thành lập và là Trưởng LCT Lawyers</w:t>
            </w:r>
          </w:p>
        </w:tc>
      </w:tr>
      <w:tr w:rsidR="00762520" w:rsidRPr="00606B1E" w:rsidTr="00B623B2">
        <w:tc>
          <w:tcPr>
            <w:tcW w:w="3060" w:type="dxa"/>
            <w:gridSpan w:val="2"/>
            <w:vAlign w:val="center"/>
          </w:tcPr>
          <w:p w:rsidR="00762520" w:rsidRPr="00762520" w:rsidRDefault="00762520" w:rsidP="00B623B2">
            <w:pPr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2008 – 2009</w:t>
            </w:r>
          </w:p>
        </w:tc>
        <w:tc>
          <w:tcPr>
            <w:tcW w:w="6930" w:type="dxa"/>
            <w:gridSpan w:val="3"/>
            <w:vAlign w:val="center"/>
          </w:tcPr>
          <w:p w:rsidR="00762520" w:rsidRPr="00762520" w:rsidRDefault="00762520" w:rsidP="00B623B2">
            <w:p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Học cao học Luật chuyên ngành Thương mại Quốc tế  (UWE, Bristol, UK)</w:t>
            </w:r>
          </w:p>
        </w:tc>
      </w:tr>
      <w:tr w:rsidR="00762520" w:rsidRPr="00606B1E" w:rsidTr="00B623B2">
        <w:tc>
          <w:tcPr>
            <w:tcW w:w="3060" w:type="dxa"/>
            <w:gridSpan w:val="2"/>
            <w:vAlign w:val="center"/>
          </w:tcPr>
          <w:p w:rsidR="00762520" w:rsidRPr="00762520" w:rsidRDefault="00762520" w:rsidP="00B623B2">
            <w:pPr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2006 - nay</w:t>
            </w:r>
          </w:p>
        </w:tc>
        <w:tc>
          <w:tcPr>
            <w:tcW w:w="6930" w:type="dxa"/>
            <w:gridSpan w:val="3"/>
            <w:vAlign w:val="center"/>
          </w:tcPr>
          <w:p w:rsidR="00762520" w:rsidRPr="00762520" w:rsidRDefault="00762520" w:rsidP="007625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Luật sư điều hành Rajah &amp; Tann LCT Lawyers tại TP. Hồ Chí Minh và kiêm nhiệm các nhiệm vụ khác; </w:t>
            </w:r>
          </w:p>
          <w:p w:rsidR="00762520" w:rsidRPr="00762520" w:rsidRDefault="00762520" w:rsidP="007625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Trọng tài viên - Trung Tâm Trọng Tài Quốc Tế Việt Nam (VIAC); </w:t>
            </w:r>
          </w:p>
          <w:p w:rsidR="00762520" w:rsidRPr="00762520" w:rsidRDefault="00762520" w:rsidP="007625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Giảng viên - Học viện Tư pháp; </w:t>
            </w:r>
          </w:p>
          <w:p w:rsidR="00762520" w:rsidRPr="00762520" w:rsidRDefault="00762520" w:rsidP="007625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Ủy viên Ban Chủ nhiệm - Đoàn Luật sư Thành phố Hồ Chí Minh – Liên đoàn Luât sư Việt Nam</w:t>
            </w:r>
          </w:p>
          <w:p w:rsidR="00762520" w:rsidRPr="00762520" w:rsidRDefault="00762520" w:rsidP="007625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Nghiên cứu sinh tiến sỹ luật (Hoa Kỳ).</w:t>
            </w:r>
          </w:p>
        </w:tc>
      </w:tr>
      <w:tr w:rsidR="00474508" w:rsidRPr="00606B1E" w:rsidTr="00B623B2">
        <w:trPr>
          <w:trHeight w:val="638"/>
        </w:trPr>
        <w:tc>
          <w:tcPr>
            <w:tcW w:w="9990" w:type="dxa"/>
            <w:gridSpan w:val="5"/>
          </w:tcPr>
          <w:p w:rsidR="00474508" w:rsidRPr="00FF002D" w:rsidRDefault="00762520" w:rsidP="00B623B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b/>
                <w:sz w:val="22"/>
                <w:u w:val="single"/>
              </w:rPr>
              <w:t>Công trình khoa học, bài viết</w:t>
            </w:r>
          </w:p>
        </w:tc>
      </w:tr>
      <w:tr w:rsidR="00474508" w:rsidRPr="00606B1E" w:rsidTr="00B623B2">
        <w:tc>
          <w:tcPr>
            <w:tcW w:w="3060" w:type="dxa"/>
            <w:gridSpan w:val="2"/>
            <w:vAlign w:val="center"/>
          </w:tcPr>
          <w:p w:rsidR="00474508" w:rsidRPr="0097461C" w:rsidRDefault="00762520" w:rsidP="00B623B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>VỀ LĨNH VỰC ĐẦU TƯ – THƯƠNG MẠI</w:t>
            </w:r>
          </w:p>
        </w:tc>
        <w:tc>
          <w:tcPr>
            <w:tcW w:w="6930" w:type="dxa"/>
            <w:gridSpan w:val="3"/>
            <w:vAlign w:val="center"/>
          </w:tcPr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“Có cần thêm chế tài hình sự khi doanh nghiệp nợ BHXH?”– Đăng trên báo The Saigon Times Online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762520">
              <w:rPr>
                <w:rFonts w:ascii="Arial" w:hAnsi="Arial" w:cs="Arial"/>
                <w:i/>
                <w:sz w:val="22"/>
              </w:rPr>
              <w:t xml:space="preserve">(http://www.thesaigontimes.vn/121369/Co-can-them-che-tai-hinh-sukhi-doanh-nghiep- no-BHXH?.html)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“Dân doanh cần biết quyền để phòng vệ” – Đăng trên báo The Saigon Times Online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762520">
              <w:rPr>
                <w:rFonts w:ascii="Arial" w:hAnsi="Arial" w:cs="Arial"/>
                <w:i/>
                <w:sz w:val="22"/>
              </w:rPr>
              <w:t>(</w:t>
            </w:r>
            <w:hyperlink r:id="rId14" w:history="1">
              <w:r w:rsidRPr="00762520">
                <w:rPr>
                  <w:rStyle w:val="Hyperlink"/>
                  <w:rFonts w:ascii="Arial" w:hAnsi="Arial" w:cs="Arial"/>
                  <w:i/>
                  <w:color w:val="auto"/>
                  <w:sz w:val="22"/>
                  <w:u w:val="none"/>
                </w:rPr>
                <w:t>http://www.thesaigontimes.vn/114472/Dan-doanh-can-biet-quyen-dephong-ve.html</w:t>
              </w:r>
            </w:hyperlink>
            <w:r w:rsidRPr="00762520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474508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“Thuế thu nhập cá nhân từ chuyển nhượng chứng khoán: Vẫn vướng” – Đăng trên báo Diễn đàn Doanh nghiệp </w:t>
            </w:r>
            <w:r w:rsidRPr="00762520">
              <w:rPr>
                <w:rFonts w:ascii="Arial" w:hAnsi="Arial" w:cs="Arial"/>
                <w:i/>
                <w:sz w:val="22"/>
                <w:u w:val="single"/>
              </w:rPr>
              <w:t>(</w:t>
            </w:r>
            <w:hyperlink r:id="rId15" w:history="1">
              <w:r w:rsidRPr="00762520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http://dddn.com.vn/phap-luat/thue-thu-nhap-ca-nhan-tu-chuyennhuong-chung-khoan- van-vuong-20101203024950418.htm</w:t>
              </w:r>
            </w:hyperlink>
            <w:r w:rsidRPr="00762520">
              <w:rPr>
                <w:rFonts w:ascii="Arial" w:hAnsi="Arial" w:cs="Arial"/>
                <w:i/>
                <w:sz w:val="22"/>
                <w:u w:val="single"/>
              </w:rPr>
              <w:t>)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lastRenderedPageBreak/>
              <w:t xml:space="preserve">“Thực thi quyền tác giả âm nhạc Việt Nam: 20 năm cho một cách tiếp cận cũ” – Đăng trên báo The Saigon Times Online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  <w:u w:val="single"/>
              </w:rPr>
            </w:pPr>
            <w:r w:rsidRPr="00762520">
              <w:rPr>
                <w:rFonts w:ascii="Arial" w:hAnsi="Arial" w:cs="Arial"/>
                <w:i/>
                <w:sz w:val="22"/>
                <w:u w:val="single"/>
              </w:rPr>
              <w:t>(</w:t>
            </w:r>
            <w:hyperlink r:id="rId16" w:history="1">
              <w:r w:rsidRPr="00762520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http://www.thesaigontimes.vn/119918/Thuc-thi-quyen-tac-gia-amnhac-Viet-Nam-20- nam-cho-mot-cach-tiep-can-cu.html</w:t>
              </w:r>
            </w:hyperlink>
            <w:r w:rsidRPr="00762520">
              <w:rPr>
                <w:rFonts w:ascii="Arial" w:hAnsi="Arial" w:cs="Arial"/>
                <w:i/>
                <w:sz w:val="22"/>
                <w:u w:val="single"/>
              </w:rPr>
              <w:t>)</w:t>
            </w:r>
            <w:r w:rsidRPr="00762520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  <w:p w:rsid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“Tăng vốn điều lệ trong công ty cổ phần: Hướng dẫn nhiều, doanh nghiệp vẫn khổ” – Đăng trên báo Diễn đàn Doanh nghiệp </w:t>
            </w:r>
            <w:r w:rsidRPr="00762520">
              <w:rPr>
                <w:rFonts w:ascii="Arial" w:hAnsi="Arial" w:cs="Arial"/>
                <w:i/>
                <w:sz w:val="22"/>
              </w:rPr>
              <w:t>(</w:t>
            </w:r>
            <w:hyperlink r:id="rId17" w:history="1">
              <w:r w:rsidRPr="00762520">
                <w:rPr>
                  <w:rStyle w:val="Hyperlink"/>
                  <w:rFonts w:ascii="Arial" w:hAnsi="Arial" w:cs="Arial"/>
                  <w:i/>
                  <w:color w:val="auto"/>
                  <w:sz w:val="22"/>
                  <w:u w:val="none"/>
                </w:rPr>
                <w:t>http://dddn.com.vn/phap-luat/tang-von-dieu-le-trong-cong-ty-cophan-huong-dan-nhieu- doanh-nghiep-van-kho20110309111713496.htm</w:t>
              </w:r>
            </w:hyperlink>
            <w:r w:rsidRPr="00762520">
              <w:rPr>
                <w:rFonts w:ascii="Arial" w:hAnsi="Arial" w:cs="Arial"/>
                <w:i/>
                <w:sz w:val="22"/>
              </w:rPr>
              <w:t>)</w:t>
            </w:r>
            <w:r w:rsidRPr="00762520">
              <w:rPr>
                <w:rFonts w:ascii="Arial" w:hAnsi="Arial" w:cs="Arial"/>
                <w:sz w:val="22"/>
              </w:rPr>
              <w:t xml:space="preserve"> </w:t>
            </w:r>
          </w:p>
          <w:p w:rsid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“Đưa hộ lên doanh nghiệp: Phải đảm bảo quyền tự do kinh doanh” – Đăng trên báo The Saigon Times Online. </w:t>
            </w: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18" w:history="1">
              <w:r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http://www.thesaigontimes.vn/156886/Dua-ho-len-doanh-nghiep-phaidam-bao-quyen-tu-do-kinh-doanh.html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>)</w:t>
            </w:r>
            <w:r w:rsidRPr="00467C9B">
              <w:rPr>
                <w:rFonts w:ascii="Arial" w:hAnsi="Arial" w:cs="Arial"/>
                <w:sz w:val="22"/>
              </w:rPr>
              <w:t xml:space="preserve">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“Huyen Nhu – Vietinank case: the Test to Secure Private Interest” – bài viết tiếng Anh đăng trên báo Financial Worldwide </w:t>
            </w:r>
          </w:p>
          <w:p w:rsidR="00762520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19" w:history="1">
              <w:r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https://www.financierworldwide.com/huyen-nhu-vietinbank-and-the-testto-secure-private-interests/#.W0OQTvZuI2w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>)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“Tham nhũng và trừng phạt” – Đăng trên Thời báo Kinh tế Sài Gòn số tháng 1 năm 2014 </w:t>
            </w:r>
          </w:p>
          <w:p w:rsidR="00467C9B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 xml:space="preserve">(http://www.thesaigontimes.vn/108904/Tham-nhung-va-trung-phat.html)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“Làm sao để xác định “doanh nghiệp có chủ bỏ trốn?” – Đăng trên thời báo Kinh tế Sài Gòn số tháng 2 năm 2014 </w:t>
            </w:r>
          </w:p>
          <w:p w:rsidR="00467C9B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0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http://www.thesaigontimes.vn/111162/Lam-sao-de-xac-dinhdoanh-nghiep-co-chu-bo- tron.html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467C9B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“Ngăn chặn thoái thác nghĩa vụ hợp đồng” – Đăng trên diễn đàn online </w:t>
            </w:r>
          </w:p>
          <w:p w:rsidR="00467C9B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1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http://m.phununet.com/tin-tuc/ngan-ngua-thoai-thac-nghia-vu-hopdong-ls-chau-huy- quang-nguyen-huong-giang-cong-ty-luat-tnhhlct/28c-17953sc-403697n.html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“Vì sao đa cấp bất chính hoành hành!” – Đăng trên Thời báo Kinh tế Sài Gòn số 13 ra ngày 24-3-2016 </w:t>
            </w:r>
          </w:p>
          <w:p w:rsidR="00467C9B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2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http://www.thesaigontimes.vn/143964/Vi-sao-da-cap-bat-chinh-hoanhhanh.html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lastRenderedPageBreak/>
              <w:t xml:space="preserve">“Thực thi quyền SHTT theo TPP: Áp lực lên doanh nghiệp và người tiêu dùng” – Đăng trên Thời báo Kinh tế Sài Gòn số 14 ra ngày 4/4/2016 </w:t>
            </w:r>
          </w:p>
          <w:p w:rsidR="00467C9B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3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http://www.thesaigontimes.vn/144286/thuc-thi-quyen-shtt-theo-tpp-apluc-len-doanh-nghiep-va-nguoi-tieu-dung.html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“Xã hội cần phải hành động quyết liệt để chống lại hàng giả” - Đăng trên Thời báo Kinh tế Sài Gòn ra ngày 27/11/2011 </w:t>
            </w:r>
          </w:p>
          <w:p w:rsidR="00467C9B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4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http://www.thesaigontimes.vn/66613/Van-loay-hoay-trong-cuoc-chienchong-hang-gia.html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“Từ bỏ đầu tư vì thủ tục nhiêu khê” – Đăng trên báo Phụ Nữ Online </w:t>
            </w:r>
          </w:p>
          <w:p w:rsidR="00762520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5" w:history="1">
              <w:r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http://http://phunuonline.com.vn/thoi-su/phap-luat/tu-bo-dau-tu-vi-thutuc-nhieu-khe-14088/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>)</w:t>
            </w:r>
          </w:p>
          <w:p w:rsidR="00762520" w:rsidRPr="00762520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“Thu thuế kinh doanh trên mạng xã hội: liệu có khả thi?” – Đăng trên Thời báo Kinh tế Sài Gòn ra ngày 2/3/2017 </w:t>
            </w:r>
          </w:p>
          <w:p w:rsidR="00467C9B" w:rsidRPr="00467C9B" w:rsidRDefault="00762520" w:rsidP="00762520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6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</w:rPr>
                <w:t>http://mobile.thesaigontimes.vn/tinbaichitiet/157450/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762520" w:rsidRPr="0097461C" w:rsidRDefault="00762520" w:rsidP="0076252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“Quyền tự do kinh doanh – Tương thích và bất cập”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>(http://www.thesaigontimes.vn/145579/Quyen-tu-do-kinh-doanh-Tuongthich-va-bat-cap.html)</w:t>
            </w:r>
          </w:p>
        </w:tc>
      </w:tr>
      <w:tr w:rsidR="00474508" w:rsidRPr="00606B1E" w:rsidTr="00B623B2">
        <w:tc>
          <w:tcPr>
            <w:tcW w:w="3060" w:type="dxa"/>
            <w:gridSpan w:val="2"/>
            <w:vAlign w:val="center"/>
          </w:tcPr>
          <w:p w:rsidR="00474508" w:rsidRPr="0097461C" w:rsidRDefault="00762520" w:rsidP="00B623B2">
            <w:pPr>
              <w:jc w:val="center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lastRenderedPageBreak/>
              <w:t>VỀ LĨNH VỰC LUẬT BIỂN QUỐC TẾ</w:t>
            </w:r>
          </w:p>
        </w:tc>
        <w:tc>
          <w:tcPr>
            <w:tcW w:w="6930" w:type="dxa"/>
            <w:gridSpan w:val="3"/>
            <w:vAlign w:val="center"/>
          </w:tcPr>
          <w:p w:rsidR="00762520" w:rsidRPr="00467C9B" w:rsidRDefault="00762520" w:rsidP="00467C9B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“Xung đột biển Đông, từ án lệ Philippines kiện Trung Quốc”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 xml:space="preserve">(http://www.thesaigontimes.vn/114881/Xung-dot-bien-dong--Tuan-le-Philippines-kien- Trung-Quoc.html) </w:t>
            </w:r>
          </w:p>
          <w:p w:rsidR="00762520" w:rsidRPr="00762520" w:rsidRDefault="00762520" w:rsidP="00467C9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“Kiện Trung Quốc: Yếu tố quyết định thành bại là nhân chứng”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>(http://www.thesaigontimes.vn/115719/Kien-Trung-Quoc-Yeuto-quyet-dinh-thanh-bai- la-nhan-chung.html)</w:t>
            </w:r>
            <w:r w:rsidRPr="00762520">
              <w:rPr>
                <w:rFonts w:ascii="Arial" w:hAnsi="Arial" w:cs="Arial"/>
                <w:sz w:val="22"/>
              </w:rPr>
              <w:t xml:space="preserve"> </w:t>
            </w:r>
          </w:p>
          <w:p w:rsidR="00762520" w:rsidRPr="00762520" w:rsidRDefault="00762520" w:rsidP="00467C9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“Khởi kiện Trung Quốc: Cần một quy trình xác lập chứng cứ”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>(http://www.thesaigontimes.vn/116740/a.html)</w:t>
            </w:r>
            <w:r w:rsidRPr="00762520">
              <w:rPr>
                <w:rFonts w:ascii="Arial" w:hAnsi="Arial" w:cs="Arial"/>
                <w:sz w:val="22"/>
              </w:rPr>
              <w:t xml:space="preserve"> </w:t>
            </w:r>
          </w:p>
          <w:p w:rsidR="00762520" w:rsidRPr="00762520" w:rsidRDefault="00762520" w:rsidP="00467C9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“Truy cứu trách nhiệm hình sự chủ tàu Trung Quốc”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>(http://www.thesaigontimes.vn/115159/Truy-cuu-trach-nhiemhinh-su-chu-tau-Trung- Quoc.html)</w:t>
            </w:r>
            <w:r w:rsidRPr="00762520">
              <w:rPr>
                <w:rFonts w:ascii="Arial" w:hAnsi="Arial" w:cs="Arial"/>
                <w:sz w:val="22"/>
              </w:rPr>
              <w:t xml:space="preserve"> </w:t>
            </w:r>
          </w:p>
          <w:p w:rsidR="00467C9B" w:rsidRDefault="00762520" w:rsidP="00467C9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“Thi hành phán quyết PCA trong vụ tranh chấp giữa Philipines và Trung Quốc”  </w:t>
            </w:r>
          </w:p>
          <w:p w:rsidR="00762520" w:rsidRPr="00467C9B" w:rsidRDefault="00762520" w:rsidP="00467C9B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lastRenderedPageBreak/>
              <w:t xml:space="preserve">(http://enternews.vn/thi-hanh-phan-quyet-pca-trong-vu-tranhchap-giua-philipines-va-trung-quoc.html) </w:t>
            </w:r>
          </w:p>
          <w:p w:rsidR="00467C9B" w:rsidRDefault="00762520" w:rsidP="00467C9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“Cần một trát tòa quốc tế để trục xuất HD 981” – Đăng trên báo The Saigon Times Online </w:t>
            </w:r>
          </w:p>
          <w:p w:rsidR="00467C9B" w:rsidRPr="00467C9B" w:rsidRDefault="00762520" w:rsidP="00467C9B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7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  <w:u w:val="none"/>
                </w:rPr>
                <w:t>http://citinews.net/the-gioi/can-mot-trat-toa-quoc-te-de-truc-xuathd-981-IWNK64Y/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467C9B" w:rsidRDefault="00762520" w:rsidP="00467C9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“Quyền phòng vệ của Việt Nam” – Đăng trên báo Diễn đàn Doanh nghiệp </w:t>
            </w:r>
          </w:p>
          <w:p w:rsidR="00467C9B" w:rsidRPr="00467C9B" w:rsidRDefault="00762520" w:rsidP="00467C9B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8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  <w:u w:val="none"/>
                </w:rPr>
                <w:t>http://dddn.com.vn/diem-nhan/quyen-phong-ve-cua-viet-nam20140702101022509.htm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467C9B" w:rsidRDefault="00762520" w:rsidP="00467C9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"Từ án lệ Philippines kiện Trung Quốc" – Đăng trên báo The Saigon Times Online </w:t>
            </w:r>
          </w:p>
          <w:p w:rsidR="00467C9B" w:rsidRPr="00467C9B" w:rsidRDefault="00762520" w:rsidP="00467C9B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9" w:history="1">
              <w:r w:rsidR="00467C9B" w:rsidRPr="00467C9B">
                <w:rPr>
                  <w:rStyle w:val="Hyperlink"/>
                  <w:rFonts w:ascii="Arial" w:hAnsi="Arial" w:cs="Arial"/>
                  <w:i/>
                  <w:color w:val="auto"/>
                  <w:sz w:val="22"/>
                  <w:u w:val="none"/>
                </w:rPr>
                <w:t>http://www.thesaigontimes.vn/114858/TBKTSG-so-20-2014-Sobao-dac-biet.html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467C9B" w:rsidRDefault="00762520" w:rsidP="00467C9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“Khởi kiện Trung Quốc: Ai quyết định sự thành bại” – Thời Báo Kinh tế  Sài gòn </w:t>
            </w:r>
          </w:p>
          <w:p w:rsidR="00474508" w:rsidRPr="00467C9B" w:rsidRDefault="00762520" w:rsidP="00467C9B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(http://vietnamnet.vn/vn/tuanvietnam/kien-trung-quoc-ai-quyetdinh-thanh-bai-179259.html)</w:t>
            </w:r>
          </w:p>
        </w:tc>
      </w:tr>
    </w:tbl>
    <w:p w:rsidR="00474508" w:rsidRDefault="00474508" w:rsidP="00474508"/>
    <w:p w:rsidR="00474508" w:rsidRDefault="00474508" w:rsidP="00474508"/>
    <w:p w:rsidR="00BB5CA4" w:rsidRDefault="00BB5CA4"/>
    <w:sectPr w:rsidR="00BB5CA4" w:rsidSect="001006E6">
      <w:headerReference w:type="default" r:id="rId30"/>
      <w:footerReference w:type="default" r:id="rId31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467C9B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467C9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467C9B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507A3"/>
    <w:multiLevelType w:val="hybridMultilevel"/>
    <w:tmpl w:val="4A1E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33BBA"/>
    <w:multiLevelType w:val="hybridMultilevel"/>
    <w:tmpl w:val="182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13E2"/>
    <w:multiLevelType w:val="hybridMultilevel"/>
    <w:tmpl w:val="00FA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6355"/>
    <w:multiLevelType w:val="hybridMultilevel"/>
    <w:tmpl w:val="DE1A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08"/>
    <w:rsid w:val="00467C9B"/>
    <w:rsid w:val="00474508"/>
    <w:rsid w:val="00762520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F2439-1EC1-4169-B431-8893A73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08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5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0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45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2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thesaigontimes.vn/156886/Dua-ho-len-doanh-nghiep-phaidam-bao-quyen-tu-do-kinh-doanh.html" TargetMode="External"/><Relationship Id="rId26" Type="http://schemas.openxmlformats.org/officeDocument/2006/relationships/hyperlink" Target="http://mobile.thesaigontimes.vn/tinbaichitiet/1574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.phununet.com/tin-tuc/ngan-ngua-thoai-thac-nghia-vu-hopdong-ls-chau-huy-%20quang-nguyen-huong-giang-cong-ty-luat-tnhhlct/28c-17953sc-403697n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dddn.com.vn/phap-luat/tang-von-dieu-le-trong-cong-ty-cophan-huong-dan-nhieu-%20doanh-nghiep-van-kho20110309111713496.htm" TargetMode="External"/><Relationship Id="rId25" Type="http://schemas.openxmlformats.org/officeDocument/2006/relationships/hyperlink" Target="http://http://phunuonline.com.vn/thoi-su/phap-luat/tu-bo-dau-tu-vi-thutuc-nhieu-khe-14088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hesaigontimes.vn/119918/Thuc-thi-quyen-tac-gia-amnhac-Viet-Nam-20-%20nam-cho-mot-cach-tiep-can-cu.html" TargetMode="External"/><Relationship Id="rId20" Type="http://schemas.openxmlformats.org/officeDocument/2006/relationships/hyperlink" Target="http://www.thesaigontimes.vn/111162/Lam-sao-de-xac-dinhdoanh-nghiep-co-chu-bo-%20tron.html" TargetMode="External"/><Relationship Id="rId29" Type="http://schemas.openxmlformats.org/officeDocument/2006/relationships/hyperlink" Target="http://www.thesaigontimes.vn/114858/TBKTSG-so-20-2014-Sobao-dac-bie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www.thesaigontimes.vn/66613/Van-loay-hoay-trong-cuoc-chienchong-hang-gia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ddn.com.vn/phap-luat/thue-thu-nhap-ca-nhan-tu-chuyennhuong-chung-khoan-%20van-vuong-20101203024950418.htm" TargetMode="External"/><Relationship Id="rId23" Type="http://schemas.openxmlformats.org/officeDocument/2006/relationships/hyperlink" Target="http://www.thesaigontimes.vn/144286/thuc-thi-quyen-shtt-theo-tpp-apluc-len-doanh-nghiep-va-nguoi-tieu-dung.html" TargetMode="External"/><Relationship Id="rId28" Type="http://schemas.openxmlformats.org/officeDocument/2006/relationships/hyperlink" Target="http://dddn.com.vn/diem-nhan/quyen-phong-ve-cua-viet-nam20140702101022509.htm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financierworldwide.com/huyen-nhu-vietinbank-and-the-testto-secure-private-interests/#.W0OQTvZuI2w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hesaigontimes.vn/114472/Dan-doanh-can-biet-quyen-dephong-ve.html" TargetMode="External"/><Relationship Id="rId22" Type="http://schemas.openxmlformats.org/officeDocument/2006/relationships/hyperlink" Target="http://www.thesaigontimes.vn/143964/Vi-sao-da-cap-bat-chinh-hoanhhanh.html" TargetMode="External"/><Relationship Id="rId27" Type="http://schemas.openxmlformats.org/officeDocument/2006/relationships/hyperlink" Target="http://citinews.net/the-gioi/can-mot-trat-toa-quoc-te-de-truc-xuathd-981-IWNK64Y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2019-12-19T03:21:00Z</dcterms:created>
  <dcterms:modified xsi:type="dcterms:W3CDTF">2019-12-19T03:46:00Z</dcterms:modified>
</cp:coreProperties>
</file>